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C80D61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C80D61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C80D61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E955ED" w:rsidP="0081749F">
      <w:pPr>
        <w:jc w:val="center"/>
        <w:rPr>
          <w:b/>
        </w:rPr>
      </w:pPr>
      <w:r>
        <w:rPr>
          <w:b/>
        </w:rPr>
        <w:t>ПРОТОКОЛ № 147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E955ED">
        <w:rPr>
          <w:lang w:eastAsia="ar-SA"/>
        </w:rPr>
        <w:t xml:space="preserve"> «19» апреля</w:t>
      </w:r>
      <w:r w:rsidR="00FA7553">
        <w:rPr>
          <w:lang w:eastAsia="ar-SA"/>
        </w:rPr>
        <w:t xml:space="preserve"> </w:t>
      </w:r>
      <w:r w:rsidR="00E955ED">
        <w:rPr>
          <w:lang w:eastAsia="ar-SA"/>
        </w:rPr>
        <w:t>2019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216BF3">
        <w:rPr>
          <w:lang w:eastAsia="ar-SA"/>
        </w:rPr>
        <w:t>: 12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F955A1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D409A2" w:rsidRPr="00212E02" w:rsidRDefault="00D409A2" w:rsidP="00D409A2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D409A2" w:rsidRDefault="0081749F" w:rsidP="00216BF3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D409A2" w:rsidRPr="00D409A2" w:rsidRDefault="00D409A2" w:rsidP="00D409A2">
      <w:pPr>
        <w:ind w:left="-57"/>
        <w:rPr>
          <w:b/>
          <w:sz w:val="22"/>
          <w:szCs w:val="22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D409A2" w:rsidRDefault="00D409A2" w:rsidP="00D409A2">
      <w:pPr>
        <w:ind w:left="-57"/>
        <w:jc w:val="both"/>
        <w:rPr>
          <w:b/>
        </w:rPr>
      </w:pPr>
      <w:r w:rsidRPr="00CF477A">
        <w:rPr>
          <w:b/>
        </w:rPr>
        <w:t xml:space="preserve">Вынесение решения о принятии </w:t>
      </w:r>
      <w:r>
        <w:rPr>
          <w:b/>
        </w:rPr>
        <w:t>организаций</w:t>
      </w:r>
      <w:r w:rsidRPr="00CF477A">
        <w:rPr>
          <w:b/>
        </w:rPr>
        <w:t xml:space="preserve"> </w:t>
      </w:r>
      <w:r>
        <w:rPr>
          <w:b/>
        </w:rPr>
        <w:t xml:space="preserve">в </w:t>
      </w:r>
      <w:r w:rsidRPr="00CF477A">
        <w:rPr>
          <w:b/>
        </w:rPr>
        <w:t>члены Н</w:t>
      </w:r>
      <w:r>
        <w:rPr>
          <w:b/>
        </w:rPr>
        <w:t xml:space="preserve">П СРО </w:t>
      </w:r>
      <w:r w:rsidRPr="003F70A7">
        <w:rPr>
          <w:b/>
        </w:rPr>
        <w:t xml:space="preserve"> «Ассоциация экспертов «ЭнергоАудит»</w:t>
      </w:r>
      <w:r>
        <w:rPr>
          <w:b/>
        </w:rPr>
        <w:t>, на основании  ФЗ №261 от 23.11.2009 года.</w:t>
      </w:r>
    </w:p>
    <w:p w:rsidR="00D409A2" w:rsidRDefault="00D409A2" w:rsidP="00D409A2">
      <w:pPr>
        <w:ind w:left="-57"/>
        <w:jc w:val="both"/>
        <w:rPr>
          <w:b/>
        </w:rPr>
      </w:pPr>
    </w:p>
    <w:p w:rsidR="00D409A2" w:rsidRDefault="00D409A2" w:rsidP="00D409A2">
      <w:pPr>
        <w:ind w:left="-57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  <w:r>
        <w:rPr>
          <w:rFonts w:eastAsia="Times New Roman"/>
          <w:b/>
          <w:lang w:eastAsia="ar-SA"/>
        </w:rPr>
        <w:t xml:space="preserve"> </w:t>
      </w:r>
    </w:p>
    <w:p w:rsidR="00D409A2" w:rsidRPr="00AB110A" w:rsidRDefault="00D409A2" w:rsidP="00D409A2">
      <w:pPr>
        <w:ind w:left="-57"/>
        <w:jc w:val="both"/>
      </w:pPr>
      <w:r>
        <w:t>Мурзаханова Г.И.</w:t>
      </w:r>
      <w:r w:rsidRPr="00FD79A6">
        <w:t xml:space="preserve"> с докладом о том, что поступил</w:t>
      </w:r>
      <w:r>
        <w:t>о</w:t>
      </w:r>
      <w:r w:rsidRPr="00FD79A6">
        <w:t xml:space="preserve"> заявлен</w:t>
      </w:r>
      <w:r>
        <w:t>ие о</w:t>
      </w:r>
      <w:r w:rsidRPr="00FD79A6">
        <w:t xml:space="preserve"> </w:t>
      </w:r>
      <w:r w:rsidRPr="00AB110A">
        <w:t xml:space="preserve">вступлении в члены </w:t>
      </w:r>
      <w:r>
        <w:t xml:space="preserve">СРО </w:t>
      </w:r>
      <w:r w:rsidRPr="00AB110A">
        <w:t>Н</w:t>
      </w:r>
      <w:r>
        <w:t>П «</w:t>
      </w:r>
      <w:r w:rsidRPr="00AB110A">
        <w:t>Ассоциация экспертов «ЭнергоАудит».</w:t>
      </w:r>
    </w:p>
    <w:p w:rsidR="00D409A2" w:rsidRDefault="00D409A2" w:rsidP="00D409A2">
      <w:pPr>
        <w:ind w:left="-57"/>
        <w:jc w:val="both"/>
      </w:pPr>
      <w:r w:rsidRPr="00FD79A6">
        <w:t xml:space="preserve"> Предложил согласно п</w:t>
      </w:r>
      <w:r>
        <w:t>.15 ст.31</w:t>
      </w:r>
      <w:r w:rsidRPr="00FD79A6">
        <w:t xml:space="preserve"> Устава Партнерства, п.1.18. Положения «О членстве в </w:t>
      </w:r>
      <w:r>
        <w:t>НП СРО "Ассоциация экспертов "ЭнергоАудит"</w:t>
      </w:r>
      <w:r w:rsidRPr="008962EE">
        <w:t>, принять в члены Н</w:t>
      </w:r>
      <w:r>
        <w:t xml:space="preserve">П СРО </w:t>
      </w:r>
      <w:r w:rsidRPr="008962EE">
        <w:t>«Ассоциация экспертов «ЭнергоАудит", присвоить 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 Свидетельств</w:t>
      </w:r>
      <w:r>
        <w:t>о</w:t>
      </w:r>
    </w:p>
    <w:p w:rsidR="00D409A2" w:rsidRDefault="00D409A2" w:rsidP="00D409A2">
      <w:pPr>
        <w:ind w:left="-57"/>
        <w:jc w:val="both"/>
      </w:pPr>
      <w:r w:rsidRPr="00FD79A6">
        <w:t xml:space="preserve"> «О </w:t>
      </w:r>
      <w:r>
        <w:t>членстве в Партнерстве» следующей</w:t>
      </w:r>
      <w:r w:rsidRPr="00FD79A6">
        <w:t xml:space="preserve"> организаци</w:t>
      </w:r>
      <w:r>
        <w:t>и (табл.1).</w:t>
      </w:r>
    </w:p>
    <w:p w:rsidR="00D409A2" w:rsidRDefault="00D409A2" w:rsidP="00216BF3">
      <w:pPr>
        <w:jc w:val="both"/>
      </w:pPr>
    </w:p>
    <w:p w:rsidR="00D409A2" w:rsidRDefault="00D409A2" w:rsidP="00D409A2">
      <w:pPr>
        <w:ind w:left="-57"/>
        <w:jc w:val="both"/>
      </w:pPr>
    </w:p>
    <w:p w:rsidR="00D409A2" w:rsidRPr="00FD79A6" w:rsidRDefault="00D409A2" w:rsidP="00D409A2">
      <w:pPr>
        <w:ind w:left="360"/>
      </w:pPr>
      <w:r>
        <w:t>Таблица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866"/>
        <w:gridCol w:w="2147"/>
        <w:gridCol w:w="1804"/>
        <w:gridCol w:w="3248"/>
      </w:tblGrid>
      <w:tr w:rsidR="00E955ED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</w:tr>
      <w:tr w:rsidR="00E955ED" w:rsidRPr="000D1164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09A2" w:rsidRPr="001D26D9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E955ED" w:rsidP="00216B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Индивидуальный предприниматель Кедров Владимир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E955ED" w:rsidP="007A780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426011, г. Ижевск, ул. 10 лет Октября, д.17а-196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E955ED" w:rsidP="00AD007F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Кедров Владимир Анатольевич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Pr="00DE65E8" w:rsidRDefault="00E955ED" w:rsidP="005C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183305385996/309184003400026</w:t>
            </w:r>
          </w:p>
        </w:tc>
      </w:tr>
    </w:tbl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 «За» </w:t>
      </w:r>
      <w:r>
        <w:rPr>
          <w:rFonts w:eastAsia="Times New Roman"/>
          <w:lang w:eastAsia="ar-SA"/>
        </w:rPr>
        <w:t>- 6 голосов</w:t>
      </w: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Pr="00E3338C" w:rsidRDefault="00D409A2" w:rsidP="00D409A2">
      <w:pPr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Default="00D409A2" w:rsidP="00D409A2">
      <w:pPr>
        <w:ind w:left="-57"/>
        <w:jc w:val="both"/>
      </w:pPr>
      <w:r>
        <w:rPr>
          <w:b/>
        </w:rPr>
        <w:t xml:space="preserve">Решили: </w:t>
      </w:r>
      <w:r w:rsidRPr="00AB110A">
        <w:t xml:space="preserve">Принять в члены Некоммерческого </w:t>
      </w:r>
      <w:r>
        <w:t>П</w:t>
      </w:r>
      <w:r w:rsidRPr="00AB110A">
        <w:t xml:space="preserve">артнерства </w:t>
      </w:r>
      <w:r>
        <w:t xml:space="preserve">Саморегулируемая Организация </w:t>
      </w:r>
      <w:r w:rsidRPr="00AB110A">
        <w:t xml:space="preserve">«Ассоциация экспертов «ЭнергоАудит», присвоить </w:t>
      </w:r>
      <w:r w:rsidRPr="008962EE">
        <w:t>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</w:t>
      </w:r>
      <w:r w:rsidRPr="00C0735E">
        <w:t xml:space="preserve"> </w:t>
      </w:r>
      <w:r w:rsidRPr="00FD79A6">
        <w:t>Свидетельств</w:t>
      </w:r>
      <w:r>
        <w:t>о</w:t>
      </w:r>
      <w:r w:rsidRPr="00AB110A">
        <w:t xml:space="preserve"> «О членстве в Партнерстве»</w:t>
      </w:r>
      <w:r>
        <w:t>, после оплаты вступительного членского взноса и взноса в компенсационный фонд</w:t>
      </w:r>
      <w:r w:rsidRPr="00FD79A6">
        <w:t xml:space="preserve"> </w:t>
      </w:r>
      <w:r>
        <w:t>следующей организации</w:t>
      </w:r>
      <w:r w:rsidR="00E0250C">
        <w:t xml:space="preserve"> </w:t>
      </w:r>
      <w:r>
        <w:t>(табл. 2).</w:t>
      </w:r>
    </w:p>
    <w:p w:rsidR="00E0250C" w:rsidRDefault="00E0250C" w:rsidP="00D409A2">
      <w:pPr>
        <w:ind w:left="-426"/>
        <w:jc w:val="both"/>
      </w:pPr>
    </w:p>
    <w:p w:rsidR="00D409A2" w:rsidRDefault="00E0250C" w:rsidP="00E0250C">
      <w:pPr>
        <w:ind w:left="-426"/>
        <w:jc w:val="both"/>
      </w:pPr>
      <w:r>
        <w:t xml:space="preserve">              </w:t>
      </w:r>
      <w:r w:rsidR="00D409A2">
        <w:t>Таблица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258"/>
        <w:gridCol w:w="2292"/>
        <w:gridCol w:w="1721"/>
        <w:gridCol w:w="3248"/>
        <w:gridCol w:w="546"/>
      </w:tblGrid>
      <w:tr w:rsidR="00D409A2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1E81" w:rsidRPr="008722B5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81" w:rsidRDefault="00621E81" w:rsidP="003B67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1E81" w:rsidRPr="001D26D9" w:rsidRDefault="00621E81" w:rsidP="003B67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81" w:rsidRPr="00DE65E8" w:rsidRDefault="00E955ED" w:rsidP="008F32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Кедров Владимир Анатольевич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81" w:rsidRPr="00DE65E8" w:rsidRDefault="00E955ED" w:rsidP="008F323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426011, г. Ижевск, ул. 10 лет Октября, д.17а-196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81" w:rsidRPr="00DE65E8" w:rsidRDefault="00E955ED" w:rsidP="008F323A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Кедров Владимир Анатольевич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1" w:rsidRPr="00DE65E8" w:rsidRDefault="00E955ED" w:rsidP="008F3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183305385996/309184003400026</w:t>
            </w:r>
            <w:bookmarkStart w:id="0" w:name="_GoBack"/>
            <w:bookmarkEnd w:id="0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1" w:rsidRPr="008722B5" w:rsidRDefault="00621E81" w:rsidP="00D40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55317">
              <w:rPr>
                <w:sz w:val="22"/>
                <w:szCs w:val="22"/>
              </w:rPr>
              <w:t>1</w:t>
            </w:r>
          </w:p>
        </w:tc>
      </w:tr>
    </w:tbl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61" w:rsidRDefault="00C80D61" w:rsidP="008962EE">
      <w:r>
        <w:separator/>
      </w:r>
    </w:p>
  </w:endnote>
  <w:endnote w:type="continuationSeparator" w:id="0">
    <w:p w:rsidR="00C80D61" w:rsidRDefault="00C80D61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AA158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55ED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61" w:rsidRDefault="00C80D61" w:rsidP="008962EE">
      <w:r>
        <w:separator/>
      </w:r>
    </w:p>
  </w:footnote>
  <w:footnote w:type="continuationSeparator" w:id="0">
    <w:p w:rsidR="00C80D61" w:rsidRDefault="00C80D61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66B13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B41DE"/>
    <w:rsid w:val="000B5076"/>
    <w:rsid w:val="000D1164"/>
    <w:rsid w:val="000E2EF6"/>
    <w:rsid w:val="000F50BB"/>
    <w:rsid w:val="000F51D5"/>
    <w:rsid w:val="000F53A0"/>
    <w:rsid w:val="000F70AB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16BF3"/>
    <w:rsid w:val="00222986"/>
    <w:rsid w:val="00225667"/>
    <w:rsid w:val="0023074B"/>
    <w:rsid w:val="00233FE7"/>
    <w:rsid w:val="0023558C"/>
    <w:rsid w:val="0023626B"/>
    <w:rsid w:val="0024164E"/>
    <w:rsid w:val="00245882"/>
    <w:rsid w:val="002573C6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13956"/>
    <w:rsid w:val="00415E07"/>
    <w:rsid w:val="0041602F"/>
    <w:rsid w:val="00416D6F"/>
    <w:rsid w:val="00417CB1"/>
    <w:rsid w:val="004215CF"/>
    <w:rsid w:val="00421F24"/>
    <w:rsid w:val="0042232E"/>
    <w:rsid w:val="004265E2"/>
    <w:rsid w:val="00434EFC"/>
    <w:rsid w:val="00436E52"/>
    <w:rsid w:val="00444F45"/>
    <w:rsid w:val="004452DA"/>
    <w:rsid w:val="004535A8"/>
    <w:rsid w:val="00454DB6"/>
    <w:rsid w:val="00456C66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0CD"/>
    <w:rsid w:val="005A7DF6"/>
    <w:rsid w:val="005B28AE"/>
    <w:rsid w:val="005B2E30"/>
    <w:rsid w:val="005B5462"/>
    <w:rsid w:val="005B7985"/>
    <w:rsid w:val="005C024A"/>
    <w:rsid w:val="005C14BD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1E81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17ED"/>
    <w:rsid w:val="007437C0"/>
    <w:rsid w:val="007448D9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A7809"/>
    <w:rsid w:val="007B10CC"/>
    <w:rsid w:val="007B14CE"/>
    <w:rsid w:val="007D1008"/>
    <w:rsid w:val="007D2EBA"/>
    <w:rsid w:val="007D4053"/>
    <w:rsid w:val="007D7937"/>
    <w:rsid w:val="007E5560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789A"/>
    <w:rsid w:val="0089126B"/>
    <w:rsid w:val="0089423F"/>
    <w:rsid w:val="008962EE"/>
    <w:rsid w:val="008A0BEC"/>
    <w:rsid w:val="008A3F2D"/>
    <w:rsid w:val="008A6CFE"/>
    <w:rsid w:val="008B2706"/>
    <w:rsid w:val="008D37F5"/>
    <w:rsid w:val="008D4E11"/>
    <w:rsid w:val="008D4E2F"/>
    <w:rsid w:val="008E3F84"/>
    <w:rsid w:val="008F0CE2"/>
    <w:rsid w:val="008F1673"/>
    <w:rsid w:val="008F4B79"/>
    <w:rsid w:val="008F6490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84AD5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1582"/>
    <w:rsid w:val="00AA2ED2"/>
    <w:rsid w:val="00AA4B27"/>
    <w:rsid w:val="00AB110A"/>
    <w:rsid w:val="00AB1D46"/>
    <w:rsid w:val="00AC652F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240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0FB"/>
    <w:rsid w:val="00C16366"/>
    <w:rsid w:val="00C168F9"/>
    <w:rsid w:val="00C246FA"/>
    <w:rsid w:val="00C37052"/>
    <w:rsid w:val="00C458E2"/>
    <w:rsid w:val="00C466DE"/>
    <w:rsid w:val="00C552FC"/>
    <w:rsid w:val="00C562B3"/>
    <w:rsid w:val="00C61E3D"/>
    <w:rsid w:val="00C755A1"/>
    <w:rsid w:val="00C80D61"/>
    <w:rsid w:val="00C95F42"/>
    <w:rsid w:val="00C961BC"/>
    <w:rsid w:val="00C965FC"/>
    <w:rsid w:val="00CA2BC4"/>
    <w:rsid w:val="00CA2DF5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0C1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65E8"/>
    <w:rsid w:val="00DF14FC"/>
    <w:rsid w:val="00DF2D23"/>
    <w:rsid w:val="00DF4886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49B4"/>
    <w:rsid w:val="00E4577D"/>
    <w:rsid w:val="00E470BE"/>
    <w:rsid w:val="00E51DE2"/>
    <w:rsid w:val="00E5235D"/>
    <w:rsid w:val="00E5406D"/>
    <w:rsid w:val="00E5479E"/>
    <w:rsid w:val="00E60203"/>
    <w:rsid w:val="00E621E8"/>
    <w:rsid w:val="00E62DD2"/>
    <w:rsid w:val="00E6411F"/>
    <w:rsid w:val="00E66B82"/>
    <w:rsid w:val="00E71734"/>
    <w:rsid w:val="00E918A0"/>
    <w:rsid w:val="00E929A5"/>
    <w:rsid w:val="00E955ED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EF552F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5317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955A1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3722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14</cp:revision>
  <cp:lastPrinted>2014-01-09T10:01:00Z</cp:lastPrinted>
  <dcterms:created xsi:type="dcterms:W3CDTF">2014-03-06T04:53:00Z</dcterms:created>
  <dcterms:modified xsi:type="dcterms:W3CDTF">2019-07-30T06:40:00Z</dcterms:modified>
</cp:coreProperties>
</file>